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72" w:rsidRPr="00E16CDE" w:rsidRDefault="00156072" w:rsidP="009926F9">
      <w:pPr>
        <w:spacing w:after="24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E16CDE">
        <w:rPr>
          <w:rFonts w:asciiTheme="minorBidi" w:eastAsia="Times New Roman" w:hAnsiTheme="minorBidi"/>
          <w:b/>
          <w:bCs/>
          <w:sz w:val="27"/>
          <w:szCs w:val="27"/>
        </w:rPr>
        <w:br/>
      </w:r>
      <w:r w:rsidRPr="00E16CDE">
        <w:rPr>
          <w:rFonts w:asciiTheme="minorBidi" w:eastAsia="Times New Roman" w:hAnsiTheme="minorBidi"/>
          <w:b/>
          <w:bCs/>
          <w:color w:val="FF0000"/>
          <w:sz w:val="27"/>
          <w:szCs w:val="27"/>
          <w:u w:val="single"/>
          <w:rtl/>
        </w:rPr>
        <w:t>الطبيعة والنشاط الإنساني</w:t>
      </w:r>
    </w:p>
    <w:p w:rsidR="00156072" w:rsidRPr="00E16CDE" w:rsidRDefault="00156072" w:rsidP="009926F9">
      <w:pPr>
        <w:spacing w:after="240" w:line="240" w:lineRule="auto"/>
        <w:jc w:val="right"/>
        <w:rPr>
          <w:rFonts w:asciiTheme="minorBidi" w:eastAsia="Times New Roman" w:hAnsiTheme="minorBidi"/>
          <w:sz w:val="24"/>
          <w:szCs w:val="24"/>
        </w:rPr>
      </w:pPr>
      <w:r w:rsidRPr="00E16CDE">
        <w:rPr>
          <w:rFonts w:asciiTheme="minorBidi" w:eastAsia="Times New Roman" w:hAnsiTheme="minorBidi"/>
          <w:b/>
          <w:bCs/>
          <w:sz w:val="27"/>
          <w:szCs w:val="27"/>
          <w:rtl/>
        </w:rPr>
        <w:t>لقد شكلت الطبيعة و لازلت بالنسبة للإنسان ذلك المجال الحيوي الذي استطاع من خلال ضمان بقاء وجوده, كما أنها هي ذلك المجال الذي برهن الإنسان من خلاله على ما لديه من أفكار و قدرات و مواهب</w:t>
      </w:r>
      <w:r w:rsidRPr="00E16CDE">
        <w:rPr>
          <w:rFonts w:asciiTheme="minorBidi" w:eastAsia="Times New Roman" w:hAnsiTheme="minorBidi"/>
          <w:b/>
          <w:bCs/>
          <w:sz w:val="27"/>
          <w:szCs w:val="27"/>
        </w:rPr>
        <w:br/>
      </w:r>
      <w:r w:rsidRPr="00E16CDE">
        <w:rPr>
          <w:rFonts w:asciiTheme="minorBidi" w:eastAsia="Times New Roman" w:hAnsiTheme="minorBidi"/>
          <w:b/>
          <w:bCs/>
          <w:sz w:val="27"/>
          <w:szCs w:val="27"/>
        </w:rPr>
        <w:br/>
      </w:r>
      <w:r w:rsidRPr="00E16CDE">
        <w:rPr>
          <w:rFonts w:asciiTheme="minorBidi" w:eastAsia="Times New Roman" w:hAnsiTheme="minorBidi"/>
          <w:b/>
          <w:bCs/>
          <w:sz w:val="27"/>
          <w:szCs w:val="27"/>
          <w:rtl/>
        </w:rPr>
        <w:t xml:space="preserve">و إذا كان الإنسان هو ذلك الكائن الفاعل فإن الطبيعة تشكل مجالا لفعله, و عن طريق هذا الفعل يغير الإنسان الطبيعة و يحوّل أشياءها إلى منتوجات, و هو في نفس الوقت يغيّر من ذاته و من وعيه أيضا, لقد شكلّت الطبيعة بالنسبة للإنسان دائما لغزل محيّرا, فكلّما اعتقد أنه تمكّن من فهمها و التوصل إلى قوانينها إلا و باغتته بأسرار جديدة و بظواهر غريبة و كشفت له عن مدى قوّتها, الشيء الذي دفع الإنسان إلى أن يكون دائما في حالة استنفار و هو يواجه الطبيعة إلا أن هذه الأخيرة تمثل بالنسبة للإنسان تلك المعشوقة التي أحبّها و أغرم بجمالها و مفاتنها </w:t>
      </w:r>
      <w:r w:rsidRPr="00E16CDE">
        <w:rPr>
          <w:rFonts w:asciiTheme="minorBidi" w:eastAsia="Times New Roman" w:hAnsiTheme="minorBidi"/>
          <w:b/>
          <w:bCs/>
          <w:sz w:val="27"/>
          <w:szCs w:val="27"/>
        </w:rPr>
        <w:br/>
      </w:r>
      <w:r w:rsidRPr="00E16CDE">
        <w:rPr>
          <w:rFonts w:asciiTheme="minorBidi" w:eastAsia="Times New Roman" w:hAnsiTheme="minorBidi"/>
          <w:b/>
          <w:bCs/>
          <w:sz w:val="27"/>
          <w:szCs w:val="27"/>
        </w:rPr>
        <w:br/>
      </w:r>
      <w:r w:rsidRPr="00E16CDE">
        <w:rPr>
          <w:rFonts w:asciiTheme="minorBidi" w:eastAsia="Times New Roman" w:hAnsiTheme="minorBidi"/>
          <w:b/>
          <w:bCs/>
          <w:sz w:val="27"/>
          <w:szCs w:val="27"/>
          <w:rtl/>
        </w:rPr>
        <w:t xml:space="preserve">من هنا هذه العلاقة المركبة بين الطبيعة و الإنسان </w:t>
      </w:r>
      <w:r w:rsidRPr="00E16CDE">
        <w:rPr>
          <w:rFonts w:asciiTheme="minorBidi" w:eastAsia="Times New Roman" w:hAnsiTheme="minorBidi"/>
          <w:b/>
          <w:bCs/>
          <w:sz w:val="27"/>
          <w:szCs w:val="27"/>
        </w:rPr>
        <w:br/>
      </w:r>
      <w:r w:rsidRPr="00E16CDE">
        <w:rPr>
          <w:rFonts w:asciiTheme="minorBidi" w:eastAsia="Times New Roman" w:hAnsiTheme="minorBidi"/>
          <w:b/>
          <w:bCs/>
          <w:sz w:val="27"/>
          <w:szCs w:val="27"/>
          <w:rtl/>
        </w:rPr>
        <w:t>فأيّة علاقة بين الإنسان و الطبيعة ؟ هل هي علاقة صراع و مواجهة و عداء أم هي علاقة محبّة و تجانس و انسجام</w:t>
      </w:r>
    </w:p>
    <w:p w:rsidR="00156072" w:rsidRPr="00E16CDE" w:rsidRDefault="00156072" w:rsidP="009926F9">
      <w:pPr>
        <w:spacing w:after="0" w:line="240" w:lineRule="auto"/>
        <w:jc w:val="right"/>
        <w:rPr>
          <w:rFonts w:asciiTheme="minorBidi" w:eastAsia="Times New Roman" w:hAnsiTheme="minorBidi"/>
          <w:sz w:val="24"/>
          <w:szCs w:val="24"/>
        </w:rPr>
      </w:pPr>
      <w:r w:rsidRPr="00E16CDE">
        <w:rPr>
          <w:rFonts w:asciiTheme="minorBidi" w:eastAsia="Times New Roman" w:hAnsiTheme="minorBidi"/>
          <w:b/>
          <w:bCs/>
          <w:color w:val="FF0000"/>
          <w:sz w:val="27"/>
          <w:szCs w:val="27"/>
          <w:u w:val="single"/>
          <w:rtl/>
        </w:rPr>
        <w:t>تحليل نص ديكارت</w:t>
      </w:r>
    </w:p>
    <w:p w:rsidR="00156072" w:rsidRPr="00E16CDE" w:rsidRDefault="00156072" w:rsidP="009926F9">
      <w:pPr>
        <w:spacing w:after="0" w:line="240" w:lineRule="auto"/>
        <w:jc w:val="right"/>
        <w:rPr>
          <w:rFonts w:asciiTheme="minorBidi" w:eastAsia="Times New Roman" w:hAnsiTheme="minorBidi"/>
          <w:sz w:val="24"/>
          <w:szCs w:val="24"/>
        </w:rPr>
      </w:pPr>
    </w:p>
    <w:p w:rsidR="00156072" w:rsidRPr="00E16CDE" w:rsidRDefault="00156072" w:rsidP="009926F9">
      <w:pPr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E16CDE">
        <w:rPr>
          <w:rFonts w:asciiTheme="minorBidi" w:eastAsia="Times New Roman" w:hAnsiTheme="minorBidi"/>
          <w:noProof/>
          <w:color w:val="0000FF"/>
          <w:sz w:val="24"/>
          <w:szCs w:val="24"/>
        </w:rPr>
        <w:drawing>
          <wp:inline distT="0" distB="0" distL="0" distR="0">
            <wp:extent cx="2449830" cy="2527300"/>
            <wp:effectExtent l="19050" t="0" r="7620" b="0"/>
            <wp:docPr id="1" name="Image 1" descr="دروس الجذع المشترك .....دائم education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روس الجذع المشترك .....دائم education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072" w:rsidRPr="00E16CDE" w:rsidRDefault="00156072" w:rsidP="009926F9">
      <w:pPr>
        <w:spacing w:after="0" w:line="240" w:lineRule="auto"/>
        <w:jc w:val="right"/>
        <w:rPr>
          <w:rFonts w:asciiTheme="minorBidi" w:eastAsia="Times New Roman" w:hAnsiTheme="minorBidi"/>
          <w:sz w:val="24"/>
          <w:szCs w:val="24"/>
        </w:rPr>
      </w:pPr>
      <w:r w:rsidRPr="00E16CDE">
        <w:rPr>
          <w:rFonts w:asciiTheme="minorBidi" w:eastAsia="Times New Roman" w:hAnsiTheme="minorBidi"/>
          <w:b/>
          <w:bCs/>
          <w:color w:val="99CC00"/>
          <w:sz w:val="27"/>
          <w:szCs w:val="27"/>
          <w:u w:val="single"/>
          <w:rtl/>
        </w:rPr>
        <w:t>سؤال النص</w:t>
      </w:r>
    </w:p>
    <w:p w:rsidR="00156072" w:rsidRPr="00E16CDE" w:rsidRDefault="00156072" w:rsidP="009926F9">
      <w:pPr>
        <w:spacing w:after="240" w:line="240" w:lineRule="auto"/>
        <w:jc w:val="right"/>
        <w:rPr>
          <w:rFonts w:asciiTheme="minorBidi" w:eastAsia="Times New Roman" w:hAnsiTheme="minorBidi"/>
          <w:sz w:val="24"/>
          <w:szCs w:val="24"/>
        </w:rPr>
      </w:pPr>
      <w:r w:rsidRPr="00E16CDE">
        <w:rPr>
          <w:rFonts w:asciiTheme="minorBidi" w:eastAsia="Times New Roman" w:hAnsiTheme="minorBidi"/>
          <w:b/>
          <w:bCs/>
          <w:color w:val="99CC00"/>
          <w:sz w:val="27"/>
          <w:szCs w:val="27"/>
        </w:rPr>
        <w:br/>
      </w:r>
      <w:r w:rsidRPr="00E16CDE">
        <w:rPr>
          <w:rFonts w:asciiTheme="minorBidi" w:eastAsia="Times New Roman" w:hAnsiTheme="minorBidi"/>
          <w:b/>
          <w:bCs/>
          <w:sz w:val="27"/>
          <w:szCs w:val="27"/>
          <w:rtl/>
        </w:rPr>
        <w:t>يطرح هذا النص سؤالا ضمنيا هو : كيف يمكن للإنسان تحقيق السيطرة على الطبيعة ؟</w:t>
      </w:r>
    </w:p>
    <w:p w:rsidR="00156072" w:rsidRPr="00E16CDE" w:rsidRDefault="00156072" w:rsidP="009926F9">
      <w:pPr>
        <w:spacing w:after="0" w:line="240" w:lineRule="auto"/>
        <w:jc w:val="right"/>
        <w:rPr>
          <w:rFonts w:asciiTheme="minorBidi" w:eastAsia="Times New Roman" w:hAnsiTheme="minorBidi"/>
          <w:sz w:val="24"/>
          <w:szCs w:val="24"/>
        </w:rPr>
      </w:pPr>
      <w:r w:rsidRPr="00E16CDE">
        <w:rPr>
          <w:rFonts w:asciiTheme="minorBidi" w:eastAsia="Times New Roman" w:hAnsiTheme="minorBidi"/>
          <w:b/>
          <w:bCs/>
          <w:color w:val="99CC00"/>
          <w:sz w:val="27"/>
          <w:szCs w:val="27"/>
          <w:u w:val="single"/>
          <w:rtl/>
        </w:rPr>
        <w:t>رأي ديكارت</w:t>
      </w:r>
    </w:p>
    <w:p w:rsidR="00156072" w:rsidRPr="00E16CDE" w:rsidRDefault="00156072" w:rsidP="009926F9">
      <w:pPr>
        <w:spacing w:after="240" w:line="240" w:lineRule="auto"/>
        <w:jc w:val="right"/>
        <w:rPr>
          <w:rFonts w:asciiTheme="minorBidi" w:eastAsia="Times New Roman" w:hAnsiTheme="minorBidi"/>
          <w:sz w:val="24"/>
          <w:szCs w:val="24"/>
        </w:rPr>
      </w:pPr>
      <w:r w:rsidRPr="00E16CDE">
        <w:rPr>
          <w:rFonts w:asciiTheme="minorBidi" w:eastAsia="Times New Roman" w:hAnsiTheme="minorBidi"/>
          <w:b/>
          <w:bCs/>
          <w:color w:val="99CC00"/>
          <w:sz w:val="27"/>
          <w:szCs w:val="27"/>
        </w:rPr>
        <w:br/>
      </w:r>
      <w:r w:rsidRPr="00E16CDE">
        <w:rPr>
          <w:rFonts w:asciiTheme="minorBidi" w:eastAsia="Times New Roman" w:hAnsiTheme="minorBidi"/>
          <w:b/>
          <w:bCs/>
          <w:sz w:val="27"/>
          <w:szCs w:val="27"/>
          <w:rtl/>
        </w:rPr>
        <w:t>يعتبر ديكارت أن بإمكان الإنسان السيطرة على الطبيعة و التحكم فيها إذا هو اهتدى إلى معرفة قوانينها, و ذلك اعتمادا على معرفته بمبادئ العلم و بما أسماه</w:t>
      </w:r>
      <w:r w:rsidRPr="00E16CDE">
        <w:rPr>
          <w:rFonts w:asciiTheme="minorBidi" w:eastAsia="Times New Roman" w:hAnsiTheme="minorBidi"/>
          <w:b/>
          <w:bCs/>
          <w:sz w:val="27"/>
          <w:szCs w:val="27"/>
        </w:rPr>
        <w:t xml:space="preserve"> " </w:t>
      </w:r>
      <w:r w:rsidRPr="00E16CDE">
        <w:rPr>
          <w:rFonts w:asciiTheme="minorBidi" w:eastAsia="Times New Roman" w:hAnsiTheme="minorBidi"/>
          <w:b/>
          <w:bCs/>
          <w:sz w:val="27"/>
          <w:szCs w:val="27"/>
          <w:rtl/>
        </w:rPr>
        <w:t>الفلسفة العملية" الذي اعتبرها بديلا للفلسفة النظرية</w:t>
      </w:r>
      <w:r w:rsidRPr="00E16CDE">
        <w:rPr>
          <w:rFonts w:asciiTheme="minorBidi" w:eastAsia="Times New Roman" w:hAnsiTheme="minorBidi"/>
          <w:b/>
          <w:bCs/>
          <w:sz w:val="27"/>
          <w:szCs w:val="27"/>
        </w:rPr>
        <w:br/>
      </w:r>
    </w:p>
    <w:p w:rsidR="00156072" w:rsidRPr="00E16CDE" w:rsidRDefault="00156072" w:rsidP="009926F9">
      <w:pPr>
        <w:spacing w:after="240" w:line="240" w:lineRule="auto"/>
        <w:jc w:val="right"/>
        <w:rPr>
          <w:rFonts w:asciiTheme="minorBidi" w:eastAsia="Times New Roman" w:hAnsiTheme="minorBidi"/>
          <w:sz w:val="24"/>
          <w:szCs w:val="24"/>
        </w:rPr>
      </w:pPr>
      <w:r w:rsidRPr="00E16CDE">
        <w:rPr>
          <w:rFonts w:asciiTheme="minorBidi" w:eastAsia="Times New Roman" w:hAnsiTheme="minorBidi"/>
          <w:b/>
          <w:bCs/>
          <w:color w:val="99CC00"/>
          <w:sz w:val="27"/>
          <w:szCs w:val="27"/>
          <w:u w:val="single"/>
          <w:rtl/>
        </w:rPr>
        <w:t>استنتاج</w:t>
      </w:r>
    </w:p>
    <w:p w:rsidR="00206076" w:rsidRPr="00E16CDE" w:rsidRDefault="00156072" w:rsidP="009926F9">
      <w:pPr>
        <w:jc w:val="right"/>
        <w:rPr>
          <w:rFonts w:asciiTheme="minorBidi" w:hAnsiTheme="minorBidi"/>
        </w:rPr>
      </w:pPr>
      <w:r w:rsidRPr="00E16CDE">
        <w:rPr>
          <w:rFonts w:asciiTheme="minorBidi" w:eastAsia="Times New Roman" w:hAnsiTheme="minorBidi"/>
          <w:b/>
          <w:bCs/>
          <w:sz w:val="27"/>
          <w:szCs w:val="27"/>
          <w:rtl/>
        </w:rPr>
        <w:lastRenderedPageBreak/>
        <w:t xml:space="preserve">نستنتج من رأي ديكارت أن علاقة الإنسان بالطبيعة علاقة سيطرة و تحكم و مواجهة, و هذه العلاقة المحكومة بهذه الرؤية هي التي برزت مع بزوغ العلم الحديث في أوروبا, حيث تبيّن للعلماء أن معرفة الطبيعة و الإمساك بقوانينها لا يتأثر إلا بقوانين العلم </w:t>
      </w:r>
      <w:r w:rsidRPr="00E16CDE">
        <w:rPr>
          <w:rFonts w:asciiTheme="minorBidi" w:eastAsia="Times New Roman" w:hAnsiTheme="minorBidi"/>
          <w:b/>
          <w:bCs/>
          <w:sz w:val="27"/>
          <w:szCs w:val="27"/>
        </w:rPr>
        <w:br/>
      </w:r>
      <w:r w:rsidRPr="00E16CDE">
        <w:rPr>
          <w:rFonts w:asciiTheme="minorBidi" w:eastAsia="Times New Roman" w:hAnsiTheme="minorBidi"/>
          <w:b/>
          <w:bCs/>
          <w:sz w:val="27"/>
          <w:szCs w:val="27"/>
          <w:rtl/>
        </w:rPr>
        <w:t>لكن إذا كان العلم قد سمح للإنسان بمعرفة كثير من القوانين المتعلّقة بالظواهر الطبيعية, فهل هذه الصورة الإيجابية هي الصورة الوحيدة التي أسفر عنها ظهور العلم</w:t>
      </w:r>
    </w:p>
    <w:sectPr w:rsidR="00206076" w:rsidRPr="00E16CDE" w:rsidSect="009B5E24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1CA" w:rsidRDefault="00EE61CA" w:rsidP="00412870">
      <w:pPr>
        <w:spacing w:after="0" w:line="240" w:lineRule="auto"/>
      </w:pPr>
      <w:r>
        <w:separator/>
      </w:r>
    </w:p>
  </w:endnote>
  <w:endnote w:type="continuationSeparator" w:id="1">
    <w:p w:rsidR="00EE61CA" w:rsidRDefault="00EE61CA" w:rsidP="0041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1CA" w:rsidRDefault="00EE61CA" w:rsidP="00412870">
      <w:pPr>
        <w:spacing w:after="0" w:line="240" w:lineRule="auto"/>
      </w:pPr>
      <w:r>
        <w:separator/>
      </w:r>
    </w:p>
  </w:footnote>
  <w:footnote w:type="continuationSeparator" w:id="1">
    <w:p w:rsidR="00EE61CA" w:rsidRDefault="00EE61CA" w:rsidP="0041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870" w:rsidRDefault="00412870" w:rsidP="00412870">
    <w:pPr>
      <w:pStyle w:val="En-tte"/>
      <w:bidi/>
      <w:jc w:val="center"/>
      <w:rPr>
        <w:b/>
        <w:bCs/>
      </w:rPr>
    </w:pPr>
    <w:r>
      <w:rPr>
        <w:rFonts w:ascii="Courier" w:hAnsi="Courier" w:hint="cs"/>
        <w:b/>
        <w:bCs/>
        <w:sz w:val="36"/>
        <w:szCs w:val="36"/>
        <w:rtl/>
      </w:rPr>
      <w:t>ﻟﻤﺰﻳﺪ</w:t>
    </w:r>
    <w:r>
      <w:rPr>
        <w:rFonts w:ascii="Courier" w:hAnsi="Courier" w:cs="Courier"/>
        <w:b/>
        <w:bCs/>
        <w:sz w:val="36"/>
        <w:szCs w:val="36"/>
      </w:rPr>
      <w:t xml:space="preserve"> </w:t>
    </w:r>
    <w:r>
      <w:rPr>
        <w:rFonts w:ascii="Courier" w:hAnsi="Courier" w:hint="cs"/>
        <w:b/>
        <w:bCs/>
        <w:sz w:val="36"/>
        <w:szCs w:val="36"/>
        <w:rtl/>
      </w:rPr>
      <w:t>ﻣﻦ</w:t>
    </w:r>
    <w:r>
      <w:rPr>
        <w:rFonts w:ascii="Courier" w:hAnsi="Courier" w:cs="Courier"/>
        <w:b/>
        <w:bCs/>
        <w:sz w:val="36"/>
        <w:szCs w:val="36"/>
      </w:rPr>
      <w:t xml:space="preserve"> </w:t>
    </w:r>
    <w:r>
      <w:rPr>
        <w:rFonts w:ascii="Courier" w:hAnsi="Courier" w:hint="cs"/>
        <w:b/>
        <w:bCs/>
        <w:sz w:val="36"/>
        <w:szCs w:val="36"/>
        <w:rtl/>
      </w:rPr>
      <w:t>ﺩﺭﻭﺱ</w:t>
    </w:r>
    <w:r>
      <w:rPr>
        <w:rFonts w:ascii="Courier" w:hAnsi="Courier" w:cs="Courier"/>
        <w:b/>
        <w:bCs/>
        <w:sz w:val="36"/>
        <w:szCs w:val="36"/>
      </w:rPr>
      <w:t xml:space="preserve"> </w:t>
    </w:r>
    <w:r>
      <w:rPr>
        <w:rFonts w:ascii="Courier" w:hAnsi="Courier" w:hint="cs"/>
        <w:b/>
        <w:bCs/>
        <w:sz w:val="36"/>
        <w:szCs w:val="36"/>
        <w:rtl/>
      </w:rPr>
      <w:t>ﻣﻮﻗﻊ</w:t>
    </w:r>
    <w:r>
      <w:rPr>
        <w:rFonts w:ascii="Courier" w:hAnsi="Courier" w:cs="Courier"/>
        <w:b/>
        <w:bCs/>
        <w:sz w:val="36"/>
        <w:szCs w:val="36"/>
      </w:rPr>
      <w:t xml:space="preserve"> </w:t>
    </w:r>
    <w:r>
      <w:rPr>
        <w:rFonts w:ascii="Courier" w:hAnsi="Courier" w:hint="cs"/>
        <w:b/>
        <w:bCs/>
        <w:sz w:val="36"/>
        <w:szCs w:val="36"/>
        <w:rtl/>
      </w:rPr>
      <w:t>ﻗﻠﻤﻲ</w:t>
    </w:r>
  </w:p>
  <w:p w:rsidR="00412870" w:rsidRDefault="00412870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6072"/>
    <w:rsid w:val="001506ED"/>
    <w:rsid w:val="00156072"/>
    <w:rsid w:val="00206076"/>
    <w:rsid w:val="00412870"/>
    <w:rsid w:val="007D1AC4"/>
    <w:rsid w:val="009926F9"/>
    <w:rsid w:val="009B5E24"/>
    <w:rsid w:val="00E16CDE"/>
    <w:rsid w:val="00EE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E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07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semiHidden/>
    <w:unhideWhenUsed/>
    <w:rsid w:val="0041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semiHidden/>
    <w:rsid w:val="00412870"/>
  </w:style>
  <w:style w:type="paragraph" w:styleId="Pieddepage">
    <w:name w:val="footer"/>
    <w:basedOn w:val="Normal"/>
    <w:link w:val="PieddepageCar"/>
    <w:uiPriority w:val="99"/>
    <w:semiHidden/>
    <w:unhideWhenUsed/>
    <w:rsid w:val="0041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28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orage.canalblog.com/31/17/349999/17756676.gi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1367</Characters>
  <Application>Microsoft Office Word</Application>
  <DocSecurity>0</DocSecurity>
  <Lines>11</Lines>
  <Paragraphs>3</Paragraphs>
  <ScaleCrop>false</ScaleCrop>
  <Company>Sweet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BAHIDEV</cp:lastModifiedBy>
  <cp:revision>9</cp:revision>
  <dcterms:created xsi:type="dcterms:W3CDTF">2010-08-07T05:32:00Z</dcterms:created>
  <dcterms:modified xsi:type="dcterms:W3CDTF">2013-03-12T15:09:00Z</dcterms:modified>
</cp:coreProperties>
</file>