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51" w:rsidRDefault="009F68A8" w:rsidP="00544C65">
      <w:pPr>
        <w:bidi/>
      </w:pPr>
      <w:r w:rsidRPr="009F68A8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945476" w:rsidRDefault="009F68A8" w:rsidP="00945476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94547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94547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94547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94547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94547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94547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94547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544C65">
        <w:rPr>
          <w:color w:val="00CC00"/>
          <w:sz w:val="25"/>
          <w:szCs w:val="25"/>
        </w:rPr>
        <w:br/>
      </w:r>
      <w:r w:rsidR="00544C65">
        <w:rPr>
          <w:color w:val="00CC00"/>
          <w:sz w:val="25"/>
          <w:szCs w:val="25"/>
          <w:rtl/>
        </w:rPr>
        <w:t xml:space="preserve">التمهيد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>يؤمن المسلم بحق والديه عليه، واجب برهما وطاعتهما والإحسان إليهما، وذلك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800080"/>
          <w:sz w:val="25"/>
          <w:szCs w:val="25"/>
          <w:rtl/>
        </w:rPr>
        <w:t>لان الله اوجب علينا طاعتهما وتقديرهما، وحذر من عقوقهما والإساءة إليهما</w:t>
      </w:r>
      <w:r w:rsidR="00544C65">
        <w:rPr>
          <w:color w:val="800080"/>
          <w:sz w:val="25"/>
          <w:szCs w:val="25"/>
        </w:rPr>
        <w:t xml:space="preserve">.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00CC00"/>
          <w:sz w:val="25"/>
          <w:szCs w:val="25"/>
        </w:rPr>
        <w:br/>
      </w:r>
      <w:r w:rsidR="00544C65">
        <w:rPr>
          <w:color w:val="00CC00"/>
          <w:sz w:val="25"/>
          <w:szCs w:val="25"/>
          <w:rtl/>
        </w:rPr>
        <w:t xml:space="preserve">النصوص الشرعية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</w:rPr>
        <w:t xml:space="preserve">* </w:t>
      </w:r>
      <w:r w:rsidR="00544C65">
        <w:rPr>
          <w:color w:val="800080"/>
          <w:sz w:val="25"/>
          <w:szCs w:val="25"/>
          <w:rtl/>
        </w:rPr>
        <w:t>قال تعالى : "وَقَضَىٰ رَبُّكَ أَلاَّ تَعْبُدُوۤاْ إِلاَّ إِيَّاهُ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800080"/>
          <w:sz w:val="25"/>
          <w:szCs w:val="25"/>
          <w:rtl/>
        </w:rPr>
        <w:t>وَبِٱلْوَالِدَيْنِ إِحْسَاناً إِمَّا يَبْلُغَنَّ عِندَكَ ٱلْكِبَرَ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800080"/>
          <w:sz w:val="25"/>
          <w:szCs w:val="25"/>
          <w:rtl/>
        </w:rPr>
        <w:t>أَحَدُهُمَا أَوْ كِلاَهُمَا فَلاَ تَقُل لَّهُمَآ أُفٍّ وَلاَ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800080"/>
          <w:sz w:val="25"/>
          <w:szCs w:val="25"/>
          <w:rtl/>
        </w:rPr>
        <w:t>تَنْهَرْهُمَا وَقُل لَّهُمَا قَوْلاً كَرِيماً وَٱخْفِضْ لَهُمَا جَنَاحَ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800080"/>
          <w:sz w:val="25"/>
          <w:szCs w:val="25"/>
          <w:rtl/>
        </w:rPr>
        <w:t>ٱلذُّلِّ مِنَ ٱلرَّحْمَةِ وَقُل رَّبِّ ٱرْحَمْهُمَا كَمَا رَبَّيَانِي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800080"/>
          <w:sz w:val="25"/>
          <w:szCs w:val="25"/>
          <w:rtl/>
        </w:rPr>
        <w:t>صَغِيراً" سورة الإسراء 23-24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00CC00"/>
          <w:sz w:val="25"/>
          <w:szCs w:val="25"/>
        </w:rPr>
        <w:br/>
      </w:r>
      <w:r w:rsidR="00544C65">
        <w:rPr>
          <w:color w:val="00CC00"/>
          <w:sz w:val="25"/>
          <w:szCs w:val="25"/>
          <w:rtl/>
        </w:rPr>
        <w:t xml:space="preserve">توثيق النصوص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>سورة الإسراء : مكية آياتها 111 ترتيبها 17 اهتمت بشؤون العقيدة و التوحيد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FF8800"/>
          <w:sz w:val="25"/>
          <w:szCs w:val="25"/>
          <w:rtl/>
        </w:rPr>
        <w:t>الشرح اللغوي</w:t>
      </w:r>
      <w:r w:rsidR="00544C65">
        <w:rPr>
          <w:color w:val="FF8800"/>
          <w:sz w:val="25"/>
          <w:szCs w:val="25"/>
        </w:rPr>
        <w:t>:</w:t>
      </w:r>
      <w:r w:rsidR="00544C65">
        <w:rPr>
          <w:color w:val="00CC00"/>
          <w:sz w:val="25"/>
          <w:szCs w:val="25"/>
        </w:rPr>
        <w:t xml:space="preserve">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</w:rPr>
        <w:t xml:space="preserve">* </w:t>
      </w:r>
      <w:r w:rsidR="00544C65">
        <w:rPr>
          <w:color w:val="800080"/>
          <w:sz w:val="25"/>
          <w:szCs w:val="25"/>
          <w:rtl/>
        </w:rPr>
        <w:t>قضى : أمر و ألزم</w:t>
      </w:r>
      <w:r w:rsidR="00544C65">
        <w:rPr>
          <w:color w:val="800080"/>
          <w:sz w:val="25"/>
          <w:szCs w:val="25"/>
        </w:rPr>
        <w:br/>
        <w:t xml:space="preserve">* </w:t>
      </w:r>
      <w:r w:rsidR="00544C65">
        <w:rPr>
          <w:color w:val="800080"/>
          <w:sz w:val="25"/>
          <w:szCs w:val="25"/>
          <w:rtl/>
        </w:rPr>
        <w:t>إحسانا : إكراما</w:t>
      </w:r>
      <w:r w:rsidR="00544C65">
        <w:rPr>
          <w:color w:val="800080"/>
          <w:sz w:val="25"/>
          <w:szCs w:val="25"/>
        </w:rPr>
        <w:br/>
        <w:t xml:space="preserve">* </w:t>
      </w:r>
      <w:r w:rsidR="00544C65">
        <w:rPr>
          <w:color w:val="800080"/>
          <w:sz w:val="25"/>
          <w:szCs w:val="25"/>
          <w:rtl/>
        </w:rPr>
        <w:t>أف : كلمة تضجر و كراهة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800080"/>
          <w:sz w:val="25"/>
          <w:szCs w:val="25"/>
        </w:rPr>
        <w:br/>
        <w:t xml:space="preserve">* </w:t>
      </w:r>
      <w:r w:rsidR="00544C65">
        <w:rPr>
          <w:color w:val="800080"/>
          <w:sz w:val="25"/>
          <w:szCs w:val="25"/>
          <w:rtl/>
        </w:rPr>
        <w:t>تنهرهما : تزجرهما</w:t>
      </w:r>
      <w:r w:rsidR="00544C65">
        <w:rPr>
          <w:color w:val="800080"/>
          <w:sz w:val="25"/>
          <w:szCs w:val="25"/>
        </w:rPr>
        <w:br/>
        <w:t xml:space="preserve">* </w:t>
      </w:r>
      <w:r w:rsidR="00544C65">
        <w:rPr>
          <w:color w:val="800080"/>
          <w:sz w:val="25"/>
          <w:szCs w:val="25"/>
          <w:rtl/>
        </w:rPr>
        <w:t>كريما : لطيفا</w:t>
      </w:r>
      <w:r w:rsidR="00544C65">
        <w:rPr>
          <w:color w:val="800080"/>
          <w:sz w:val="25"/>
          <w:szCs w:val="25"/>
        </w:rPr>
        <w:br/>
        <w:t xml:space="preserve">* </w:t>
      </w:r>
      <w:r w:rsidR="00544C65">
        <w:rPr>
          <w:color w:val="800080"/>
          <w:sz w:val="25"/>
          <w:szCs w:val="25"/>
          <w:rtl/>
        </w:rPr>
        <w:t>جناح الذل : منتهى التواضع و التفهم و الطاعة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00CC00"/>
          <w:sz w:val="25"/>
          <w:szCs w:val="25"/>
        </w:rPr>
        <w:br/>
      </w:r>
      <w:r w:rsidR="00544C65">
        <w:rPr>
          <w:color w:val="00CC00"/>
          <w:sz w:val="25"/>
          <w:szCs w:val="25"/>
          <w:rtl/>
        </w:rPr>
        <w:t>المضامين</w:t>
      </w:r>
      <w:r w:rsidR="00544C65">
        <w:rPr>
          <w:color w:val="00CC00"/>
          <w:sz w:val="25"/>
          <w:szCs w:val="25"/>
        </w:rPr>
        <w:t xml:space="preserve">: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>وجوب عبادة الله تعالى وحده ووجوب بر الوالدين، وهو الإحسان بهما، وكف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800080"/>
          <w:sz w:val="25"/>
          <w:szCs w:val="25"/>
          <w:rtl/>
        </w:rPr>
        <w:t xml:space="preserve">الأذى عنهما، وطاعتهما في المعروف و الدعاء لهما بالمغفرة و الرحمة </w:t>
      </w:r>
      <w:r w:rsidR="00544C65">
        <w:rPr>
          <w:color w:val="800080"/>
          <w:sz w:val="25"/>
          <w:szCs w:val="25"/>
        </w:rPr>
        <w:t xml:space="preserve">.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00CC00"/>
          <w:sz w:val="25"/>
          <w:szCs w:val="25"/>
        </w:rPr>
        <w:br/>
      </w:r>
      <w:r w:rsidR="00544C65">
        <w:rPr>
          <w:color w:val="00CC00"/>
          <w:sz w:val="25"/>
          <w:szCs w:val="25"/>
          <w:rtl/>
        </w:rPr>
        <w:t xml:space="preserve">التــحــلــيل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FF0000"/>
          <w:sz w:val="25"/>
          <w:szCs w:val="25"/>
          <w:rtl/>
        </w:rPr>
        <w:t xml:space="preserve">مفهوم البر بالوالدين </w:t>
      </w:r>
      <w:r w:rsidR="00544C65">
        <w:rPr>
          <w:color w:val="FF0000"/>
          <w:sz w:val="25"/>
          <w:szCs w:val="25"/>
        </w:rPr>
        <w:t xml:space="preserve">: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>البر بالوالدين هو الإحسان إليهما قولا و فعلا و معاملة، تكريما لهما و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800080"/>
          <w:sz w:val="25"/>
          <w:szCs w:val="25"/>
          <w:rtl/>
        </w:rPr>
        <w:t>وفاءا لفضلهما و اعترافا بجميلهما. قال تعالى : " و قضى ربك ألا تعبدوا إلا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800080"/>
          <w:sz w:val="25"/>
          <w:szCs w:val="25"/>
          <w:rtl/>
        </w:rPr>
        <w:t xml:space="preserve">إياه و بالوالدين إحسانا </w:t>
      </w:r>
      <w:r w:rsidR="00544C65">
        <w:rPr>
          <w:color w:val="800080"/>
          <w:sz w:val="25"/>
          <w:szCs w:val="25"/>
        </w:rPr>
        <w:t xml:space="preserve">"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FF0000"/>
          <w:sz w:val="25"/>
          <w:szCs w:val="25"/>
          <w:rtl/>
        </w:rPr>
        <w:t xml:space="preserve">مظاهر البر بالوالدين </w:t>
      </w:r>
      <w:r w:rsidR="00544C65">
        <w:rPr>
          <w:color w:val="FF0000"/>
          <w:sz w:val="25"/>
          <w:szCs w:val="25"/>
        </w:rPr>
        <w:t xml:space="preserve">: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 xml:space="preserve">مظاهر البر </w:t>
      </w:r>
      <w:r w:rsidR="00544C65">
        <w:rPr>
          <w:color w:val="800080"/>
          <w:sz w:val="25"/>
          <w:szCs w:val="25"/>
        </w:rPr>
        <w:t xml:space="preserve">** </w:t>
      </w:r>
      <w:r w:rsidR="00544C65">
        <w:rPr>
          <w:color w:val="800080"/>
          <w:sz w:val="25"/>
          <w:szCs w:val="25"/>
          <w:rtl/>
        </w:rPr>
        <w:t>معناها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 xml:space="preserve">محبتهما </w:t>
      </w:r>
      <w:r w:rsidR="00544C65">
        <w:rPr>
          <w:color w:val="800080"/>
          <w:sz w:val="25"/>
          <w:szCs w:val="25"/>
        </w:rPr>
        <w:t xml:space="preserve">: - </w:t>
      </w:r>
      <w:r w:rsidR="00544C65">
        <w:rPr>
          <w:color w:val="800080"/>
          <w:sz w:val="25"/>
          <w:szCs w:val="25"/>
          <w:rtl/>
        </w:rPr>
        <w:t>طاعتهما و حسن صحبتهما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 xml:space="preserve">توقيرهما </w:t>
      </w:r>
      <w:r w:rsidR="00544C65">
        <w:rPr>
          <w:color w:val="800080"/>
          <w:sz w:val="25"/>
          <w:szCs w:val="25"/>
        </w:rPr>
        <w:t xml:space="preserve">: - </w:t>
      </w:r>
      <w:r w:rsidR="00544C65">
        <w:rPr>
          <w:color w:val="800080"/>
          <w:sz w:val="25"/>
          <w:szCs w:val="25"/>
          <w:rtl/>
        </w:rPr>
        <w:t>تعظيم قدرهما و الإحسان إليهما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 xml:space="preserve">ملاطفتهما </w:t>
      </w:r>
      <w:r w:rsidR="00544C65">
        <w:rPr>
          <w:color w:val="800080"/>
          <w:sz w:val="25"/>
          <w:szCs w:val="25"/>
        </w:rPr>
        <w:t xml:space="preserve">: - </w:t>
      </w:r>
      <w:r w:rsidR="00544C65">
        <w:rPr>
          <w:color w:val="800080"/>
          <w:sz w:val="25"/>
          <w:szCs w:val="25"/>
          <w:rtl/>
        </w:rPr>
        <w:t>بالتبسم في وجههما و تقبيل يديهما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 xml:space="preserve">استئذانهما </w:t>
      </w:r>
      <w:r w:rsidR="00544C65">
        <w:rPr>
          <w:color w:val="800080"/>
          <w:sz w:val="25"/>
          <w:szCs w:val="25"/>
        </w:rPr>
        <w:t xml:space="preserve">: - </w:t>
      </w:r>
      <w:r w:rsidR="00544C65">
        <w:rPr>
          <w:color w:val="800080"/>
          <w:sz w:val="25"/>
          <w:szCs w:val="25"/>
          <w:rtl/>
        </w:rPr>
        <w:t>طلب الإذن منهما احتراما لهما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 xml:space="preserve">خدمتهما </w:t>
      </w:r>
      <w:r w:rsidR="00544C65">
        <w:rPr>
          <w:color w:val="800080"/>
          <w:sz w:val="25"/>
          <w:szCs w:val="25"/>
        </w:rPr>
        <w:t xml:space="preserve">: - </w:t>
      </w:r>
      <w:r w:rsidR="00544C65">
        <w:rPr>
          <w:color w:val="800080"/>
          <w:sz w:val="25"/>
          <w:szCs w:val="25"/>
          <w:rtl/>
        </w:rPr>
        <w:t>خاصة عند الكبر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>صلة رحمهما</w:t>
      </w:r>
      <w:r w:rsidR="00544C65">
        <w:rPr>
          <w:color w:val="800080"/>
          <w:sz w:val="25"/>
          <w:szCs w:val="25"/>
        </w:rPr>
        <w:t xml:space="preserve">: - </w:t>
      </w:r>
      <w:r w:rsidR="00544C65">
        <w:rPr>
          <w:color w:val="800080"/>
          <w:sz w:val="25"/>
          <w:szCs w:val="25"/>
          <w:rtl/>
        </w:rPr>
        <w:t>بزيارة الجد و الجدة و الأعمام و الأخوال</w:t>
      </w:r>
      <w:r w:rsidR="00544C65">
        <w:rPr>
          <w:color w:val="800080"/>
          <w:sz w:val="25"/>
          <w:szCs w:val="25"/>
        </w:rPr>
        <w:t xml:space="preserve">...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FF0000"/>
          <w:sz w:val="25"/>
          <w:szCs w:val="25"/>
          <w:rtl/>
        </w:rPr>
        <w:t>مظهر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FF0000"/>
          <w:sz w:val="25"/>
          <w:szCs w:val="25"/>
          <w:rtl/>
        </w:rPr>
        <w:t xml:space="preserve">آخر من مظاهر البر بالوالدين </w:t>
      </w:r>
      <w:r w:rsidR="00544C65">
        <w:rPr>
          <w:color w:val="FF0000"/>
          <w:sz w:val="25"/>
          <w:szCs w:val="25"/>
        </w:rPr>
        <w:t xml:space="preserve">: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 xml:space="preserve">الدعاء لهما / طاعتهما / التواضع لهما / الإنفاق عليهما / الإستغفار لهما بعد الموت / تنفيذ وصيتهما </w:t>
      </w:r>
      <w:r w:rsidR="00544C65">
        <w:rPr>
          <w:color w:val="800080"/>
          <w:sz w:val="25"/>
          <w:szCs w:val="25"/>
        </w:rPr>
        <w:t xml:space="preserve">....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FF0000"/>
          <w:sz w:val="25"/>
          <w:szCs w:val="25"/>
          <w:rtl/>
        </w:rPr>
        <w:t xml:space="preserve">عقوق الوالدين و عاقبته </w:t>
      </w:r>
      <w:r w:rsidR="00544C65">
        <w:rPr>
          <w:color w:val="FF0000"/>
          <w:sz w:val="25"/>
          <w:szCs w:val="25"/>
        </w:rPr>
        <w:t>:</w:t>
      </w:r>
      <w:r w:rsidR="00544C65">
        <w:rPr>
          <w:color w:val="00CC00"/>
          <w:sz w:val="25"/>
          <w:szCs w:val="25"/>
        </w:rPr>
        <w:t xml:space="preserve"> 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 xml:space="preserve">لعقوق الوالدين مظاهر قد تكون بالقول أو بالفعل أو بالنية السيئة </w:t>
      </w:r>
      <w:r w:rsidR="00544C65">
        <w:rPr>
          <w:color w:val="800080"/>
          <w:sz w:val="25"/>
          <w:szCs w:val="25"/>
        </w:rPr>
        <w:t>:</w:t>
      </w:r>
      <w:r w:rsidR="00544C65">
        <w:rPr>
          <w:color w:val="800080"/>
          <w:sz w:val="25"/>
          <w:szCs w:val="25"/>
        </w:rPr>
        <w:br/>
      </w:r>
      <w:r w:rsidRPr="009F68A8">
        <w:rPr>
          <w:noProof/>
          <w:color w:val="800080"/>
          <w:sz w:val="25"/>
          <w:szCs w:val="25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945476" w:rsidRDefault="009F68A8" w:rsidP="00945476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5" w:history="1">
                    <w:r w:rsidR="0094547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94547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94547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94547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94547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94547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94547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544C65">
        <w:rPr>
          <w:color w:val="800080"/>
          <w:sz w:val="25"/>
          <w:szCs w:val="25"/>
        </w:rPr>
        <w:t xml:space="preserve">* </w:t>
      </w:r>
      <w:r w:rsidR="00544C65">
        <w:rPr>
          <w:color w:val="800080"/>
          <w:sz w:val="25"/>
          <w:szCs w:val="25"/>
          <w:rtl/>
        </w:rPr>
        <w:t>أما بالقول : فتكون باستعمال كلمة أف أو ما في معناها، و بالكلام القبيح الذي يؤذيهما كالسب و الشتم</w:t>
      </w:r>
      <w:r w:rsidR="00544C65">
        <w:rPr>
          <w:color w:val="800080"/>
          <w:sz w:val="25"/>
          <w:szCs w:val="25"/>
        </w:rPr>
        <w:t>...</w:t>
      </w:r>
      <w:r w:rsidR="00544C65">
        <w:rPr>
          <w:color w:val="800080"/>
          <w:sz w:val="25"/>
          <w:szCs w:val="25"/>
        </w:rPr>
        <w:br/>
        <w:t xml:space="preserve">* </w:t>
      </w:r>
      <w:r w:rsidR="00544C65">
        <w:rPr>
          <w:color w:val="800080"/>
          <w:sz w:val="25"/>
          <w:szCs w:val="25"/>
          <w:rtl/>
        </w:rPr>
        <w:t>أما بالفعل : فيكون بفعل قبيح كالخداع و الخيانة و سرقة أموالهم أو التجسس عليهما و إهمالهما عند الكبر</w:t>
      </w:r>
      <w:r w:rsidR="00544C65">
        <w:rPr>
          <w:color w:val="800080"/>
          <w:sz w:val="25"/>
          <w:szCs w:val="25"/>
        </w:rPr>
        <w:t>...</w:t>
      </w:r>
      <w:r w:rsidR="00544C65">
        <w:rPr>
          <w:color w:val="800080"/>
          <w:sz w:val="25"/>
          <w:szCs w:val="25"/>
        </w:rPr>
        <w:br/>
        <w:t xml:space="preserve">* </w:t>
      </w:r>
      <w:r w:rsidR="00544C65">
        <w:rPr>
          <w:color w:val="800080"/>
          <w:sz w:val="25"/>
          <w:szCs w:val="25"/>
          <w:rtl/>
        </w:rPr>
        <w:t>أما بالنية السيئة : بأن يبطن الشر لهما و يظهر لهما المحبة للحصول على مصلحة شخصية</w:t>
      </w:r>
      <w:r w:rsidR="00544C65">
        <w:rPr>
          <w:color w:val="800080"/>
          <w:sz w:val="25"/>
          <w:szCs w:val="25"/>
        </w:rPr>
        <w:t>.</w:t>
      </w:r>
      <w:r w:rsidR="00544C65">
        <w:rPr>
          <w:color w:val="00CC00"/>
          <w:sz w:val="25"/>
          <w:szCs w:val="25"/>
        </w:rPr>
        <w:br/>
      </w:r>
      <w:r w:rsidR="00544C65">
        <w:rPr>
          <w:color w:val="800080"/>
          <w:sz w:val="25"/>
          <w:szCs w:val="25"/>
          <w:rtl/>
        </w:rPr>
        <w:t>فكل هذا يعتبر من العقوق التي قد تؤدي بصاحبها إلى النار لأنه من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800080"/>
          <w:sz w:val="25"/>
          <w:szCs w:val="25"/>
          <w:rtl/>
        </w:rPr>
        <w:t>الكبائر، كما أن البر و الإحسان إليهما يؤدي إلى دخول الجنة و نيل رضا الله</w:t>
      </w:r>
      <w:r w:rsidR="00544C65">
        <w:rPr>
          <w:color w:val="00CC00"/>
          <w:sz w:val="25"/>
          <w:szCs w:val="25"/>
          <w:rtl/>
        </w:rPr>
        <w:t xml:space="preserve"> </w:t>
      </w:r>
      <w:r w:rsidR="00544C65">
        <w:rPr>
          <w:color w:val="800080"/>
          <w:sz w:val="25"/>
          <w:szCs w:val="25"/>
          <w:rtl/>
        </w:rPr>
        <w:t>سبحانه</w:t>
      </w:r>
      <w:r w:rsidR="00544C65">
        <w:rPr>
          <w:color w:val="800080"/>
          <w:sz w:val="25"/>
          <w:szCs w:val="25"/>
        </w:rPr>
        <w:t>..</w:t>
      </w:r>
    </w:p>
    <w:sectPr w:rsidR="005B1551" w:rsidSect="001C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544C65"/>
    <w:rsid w:val="001C78CC"/>
    <w:rsid w:val="001E47FB"/>
    <w:rsid w:val="00544C65"/>
    <w:rsid w:val="005B1551"/>
    <w:rsid w:val="00677F7F"/>
    <w:rsid w:val="00945476"/>
    <w:rsid w:val="009F68A8"/>
    <w:rsid w:val="00CD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54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alami.com/" TargetMode="Externa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البر بالوالدين</dc:title>
  <dc:subject>البر بالوالدين</dc:subject>
  <dc:creator>BAHIDEV</dc:creator>
  <cp:keywords>البر بالوالدين</cp:keywords>
  <dc:description/>
  <cp:lastModifiedBy>BAHIDEV</cp:lastModifiedBy>
  <cp:revision>6</cp:revision>
  <dcterms:created xsi:type="dcterms:W3CDTF">2012-04-15T18:29:00Z</dcterms:created>
  <dcterms:modified xsi:type="dcterms:W3CDTF">2012-10-23T11:53:00Z</dcterms:modified>
</cp:coreProperties>
</file>